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25" w:rsidRDefault="00CE4633" w:rsidP="001F2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DOCUMENTO SINTESI </w:t>
      </w:r>
      <w:r w:rsidR="003F5A6E">
        <w:rPr>
          <w:sz w:val="28"/>
          <w:szCs w:val="28"/>
        </w:rPr>
        <w:t xml:space="preserve"> </w:t>
      </w:r>
      <w:r w:rsidR="003F5A6E">
        <w:rPr>
          <w:sz w:val="28"/>
          <w:szCs w:val="28"/>
        </w:rPr>
        <w:br/>
      </w:r>
      <w:r w:rsidR="00E37525">
        <w:rPr>
          <w:sz w:val="28"/>
          <w:szCs w:val="28"/>
        </w:rPr>
        <w:t xml:space="preserve">FERROVIA </w:t>
      </w:r>
      <w:r w:rsidR="003F5A6E">
        <w:rPr>
          <w:sz w:val="28"/>
          <w:szCs w:val="28"/>
        </w:rPr>
        <w:t xml:space="preserve"> </w:t>
      </w:r>
      <w:r w:rsidR="00E37525">
        <w:rPr>
          <w:sz w:val="28"/>
          <w:szCs w:val="28"/>
        </w:rPr>
        <w:t xml:space="preserve">CIVITAVECCHIA – ORTE </w:t>
      </w:r>
      <w:r w:rsidR="001F249F">
        <w:rPr>
          <w:sz w:val="28"/>
          <w:szCs w:val="28"/>
        </w:rPr>
        <w:t xml:space="preserve"> </w:t>
      </w:r>
      <w:r w:rsidR="00E37525">
        <w:rPr>
          <w:sz w:val="28"/>
          <w:szCs w:val="28"/>
        </w:rPr>
        <w:t xml:space="preserve">(detta anche </w:t>
      </w:r>
      <w:r w:rsidR="003F5A6E">
        <w:rPr>
          <w:sz w:val="28"/>
          <w:szCs w:val="28"/>
        </w:rPr>
        <w:t>F</w:t>
      </w:r>
      <w:r w:rsidR="00E37525">
        <w:rPr>
          <w:sz w:val="28"/>
          <w:szCs w:val="28"/>
        </w:rPr>
        <w:t xml:space="preserve">errovia dei due </w:t>
      </w:r>
      <w:r w:rsidR="003F5A6E">
        <w:rPr>
          <w:sz w:val="28"/>
          <w:szCs w:val="28"/>
        </w:rPr>
        <w:t>M</w:t>
      </w:r>
      <w:r w:rsidR="00E37525">
        <w:rPr>
          <w:sz w:val="28"/>
          <w:szCs w:val="28"/>
        </w:rPr>
        <w:t>ari)</w:t>
      </w:r>
    </w:p>
    <w:p w:rsidR="003F5A6E" w:rsidRDefault="003F5A6E" w:rsidP="00EC1EA3">
      <w:pPr>
        <w:spacing w:after="120"/>
        <w:rPr>
          <w:b/>
          <w:sz w:val="24"/>
          <w:szCs w:val="24"/>
        </w:rPr>
      </w:pPr>
    </w:p>
    <w:p w:rsidR="00E37525" w:rsidRPr="004C27ED" w:rsidRDefault="00E37525" w:rsidP="00EC1EA3">
      <w:pPr>
        <w:spacing w:after="120"/>
        <w:rPr>
          <w:sz w:val="24"/>
          <w:szCs w:val="24"/>
        </w:rPr>
      </w:pPr>
      <w:r w:rsidRPr="004C27ED">
        <w:rPr>
          <w:b/>
          <w:sz w:val="24"/>
          <w:szCs w:val="24"/>
        </w:rPr>
        <w:t>LUNGHEZZA</w:t>
      </w:r>
      <w:r w:rsidRPr="004C27ED">
        <w:rPr>
          <w:sz w:val="24"/>
          <w:szCs w:val="24"/>
        </w:rPr>
        <w:t>: km 85</w:t>
      </w:r>
      <w:r w:rsidR="0015732E">
        <w:rPr>
          <w:sz w:val="24"/>
          <w:szCs w:val="24"/>
        </w:rPr>
        <w:t xml:space="preserve">; </w:t>
      </w:r>
      <w:r w:rsidR="003F5A6E" w:rsidRPr="004C27ED">
        <w:rPr>
          <w:sz w:val="24"/>
          <w:szCs w:val="24"/>
        </w:rPr>
        <w:t>anno di costruzione</w:t>
      </w:r>
      <w:r w:rsidRPr="004C27ED">
        <w:rPr>
          <w:sz w:val="24"/>
          <w:szCs w:val="24"/>
        </w:rPr>
        <w:t xml:space="preserve"> 1921</w:t>
      </w:r>
      <w:r w:rsidR="0015732E">
        <w:rPr>
          <w:sz w:val="24"/>
          <w:szCs w:val="24"/>
        </w:rPr>
        <w:t xml:space="preserve">; </w:t>
      </w:r>
      <w:r w:rsidR="003F5A6E" w:rsidRPr="004C27ED">
        <w:rPr>
          <w:sz w:val="24"/>
          <w:szCs w:val="24"/>
        </w:rPr>
        <w:t>anno di apertura</w:t>
      </w:r>
      <w:r w:rsidRPr="004C27ED">
        <w:rPr>
          <w:sz w:val="24"/>
          <w:szCs w:val="24"/>
        </w:rPr>
        <w:t>: 1928</w:t>
      </w:r>
      <w:r w:rsidR="00A779DA">
        <w:rPr>
          <w:sz w:val="24"/>
          <w:szCs w:val="24"/>
        </w:rPr>
        <w:t xml:space="preserve"> (1894 </w:t>
      </w:r>
      <w:proofErr w:type="spellStart"/>
      <w:r w:rsidR="00A779DA">
        <w:rPr>
          <w:sz w:val="24"/>
          <w:szCs w:val="24"/>
        </w:rPr>
        <w:t>Ronciglione</w:t>
      </w:r>
      <w:proofErr w:type="spellEnd"/>
      <w:r w:rsidR="00A779DA">
        <w:rPr>
          <w:sz w:val="24"/>
          <w:szCs w:val="24"/>
        </w:rPr>
        <w:t xml:space="preserve"> – </w:t>
      </w:r>
      <w:proofErr w:type="spellStart"/>
      <w:r w:rsidR="00A779DA">
        <w:rPr>
          <w:sz w:val="24"/>
          <w:szCs w:val="24"/>
        </w:rPr>
        <w:t>Capranica</w:t>
      </w:r>
      <w:proofErr w:type="spellEnd"/>
      <w:r w:rsidR="00A779DA">
        <w:rPr>
          <w:sz w:val="24"/>
          <w:szCs w:val="24"/>
        </w:rPr>
        <w:t>);</w:t>
      </w:r>
    </w:p>
    <w:p w:rsidR="003F5A6E" w:rsidRDefault="00E37525" w:rsidP="00EC1EA3">
      <w:pPr>
        <w:spacing w:after="120"/>
        <w:jc w:val="both"/>
        <w:rPr>
          <w:sz w:val="24"/>
          <w:szCs w:val="24"/>
        </w:rPr>
      </w:pPr>
      <w:r w:rsidRPr="004C27ED">
        <w:rPr>
          <w:b/>
          <w:sz w:val="24"/>
          <w:szCs w:val="24"/>
        </w:rPr>
        <w:t xml:space="preserve">STAZIONI: </w:t>
      </w:r>
      <w:r w:rsidR="003F5A6E" w:rsidRPr="003F5A6E">
        <w:rPr>
          <w:sz w:val="24"/>
          <w:szCs w:val="24"/>
        </w:rPr>
        <w:t>Civitavecchia</w:t>
      </w:r>
      <w:r w:rsidR="003F5A6E">
        <w:rPr>
          <w:sz w:val="24"/>
          <w:szCs w:val="24"/>
        </w:rPr>
        <w:t xml:space="preserve"> – Aurelia Tarquinia</w:t>
      </w:r>
      <w:r w:rsidR="003F5A6E" w:rsidRPr="003F5A6E">
        <w:rPr>
          <w:sz w:val="24"/>
          <w:szCs w:val="24"/>
        </w:rPr>
        <w:t xml:space="preserve"> </w:t>
      </w:r>
      <w:r w:rsidR="003F5A6E">
        <w:rPr>
          <w:sz w:val="24"/>
          <w:szCs w:val="24"/>
        </w:rPr>
        <w:t xml:space="preserve">– Mole del </w:t>
      </w:r>
      <w:proofErr w:type="spellStart"/>
      <w:r w:rsidR="003F5A6E">
        <w:rPr>
          <w:sz w:val="24"/>
          <w:szCs w:val="24"/>
        </w:rPr>
        <w:t>Mignone</w:t>
      </w:r>
      <w:proofErr w:type="spellEnd"/>
      <w:r w:rsidR="003F5A6E">
        <w:rPr>
          <w:sz w:val="24"/>
          <w:szCs w:val="24"/>
        </w:rPr>
        <w:t xml:space="preserve"> – </w:t>
      </w:r>
      <w:proofErr w:type="spellStart"/>
      <w:r w:rsidR="003F5A6E">
        <w:rPr>
          <w:sz w:val="24"/>
          <w:szCs w:val="24"/>
        </w:rPr>
        <w:t>Allumiere</w:t>
      </w:r>
      <w:proofErr w:type="spellEnd"/>
      <w:r w:rsidR="003F5A6E">
        <w:rPr>
          <w:sz w:val="24"/>
          <w:szCs w:val="24"/>
        </w:rPr>
        <w:t xml:space="preserve"> </w:t>
      </w:r>
      <w:proofErr w:type="spellStart"/>
      <w:r w:rsidR="003F5A6E">
        <w:rPr>
          <w:sz w:val="24"/>
          <w:szCs w:val="24"/>
        </w:rPr>
        <w:t>Tolfa</w:t>
      </w:r>
      <w:proofErr w:type="spellEnd"/>
      <w:r w:rsidR="003F5A6E">
        <w:rPr>
          <w:sz w:val="24"/>
          <w:szCs w:val="24"/>
        </w:rPr>
        <w:t xml:space="preserve"> – </w:t>
      </w:r>
      <w:proofErr w:type="spellStart"/>
      <w:r w:rsidR="003F5A6E">
        <w:rPr>
          <w:sz w:val="24"/>
          <w:szCs w:val="24"/>
        </w:rPr>
        <w:t>Monteromano</w:t>
      </w:r>
      <w:proofErr w:type="spellEnd"/>
      <w:r w:rsidR="003F5A6E">
        <w:rPr>
          <w:sz w:val="24"/>
          <w:szCs w:val="24"/>
        </w:rPr>
        <w:t xml:space="preserve"> – Civitella </w:t>
      </w:r>
      <w:proofErr w:type="spellStart"/>
      <w:r w:rsidR="003F5A6E">
        <w:rPr>
          <w:sz w:val="24"/>
          <w:szCs w:val="24"/>
        </w:rPr>
        <w:t>Ces</w:t>
      </w:r>
      <w:r w:rsidR="00245F9A">
        <w:rPr>
          <w:sz w:val="24"/>
          <w:szCs w:val="24"/>
        </w:rPr>
        <w:t>i</w:t>
      </w:r>
      <w:proofErr w:type="spellEnd"/>
      <w:r w:rsidR="00245F9A">
        <w:rPr>
          <w:sz w:val="24"/>
          <w:szCs w:val="24"/>
        </w:rPr>
        <w:t xml:space="preserve"> – </w:t>
      </w:r>
      <w:proofErr w:type="spellStart"/>
      <w:r w:rsidR="00245F9A">
        <w:rPr>
          <w:sz w:val="24"/>
          <w:szCs w:val="24"/>
        </w:rPr>
        <w:t>Blera</w:t>
      </w:r>
      <w:proofErr w:type="spellEnd"/>
      <w:r w:rsidR="00245F9A">
        <w:rPr>
          <w:sz w:val="24"/>
          <w:szCs w:val="24"/>
        </w:rPr>
        <w:t xml:space="preserve"> – </w:t>
      </w:r>
      <w:proofErr w:type="spellStart"/>
      <w:r w:rsidR="00245F9A">
        <w:rPr>
          <w:sz w:val="24"/>
          <w:szCs w:val="24"/>
        </w:rPr>
        <w:t>Barbarano</w:t>
      </w:r>
      <w:proofErr w:type="spellEnd"/>
      <w:r w:rsidR="00245F9A">
        <w:rPr>
          <w:sz w:val="24"/>
          <w:szCs w:val="24"/>
        </w:rPr>
        <w:t xml:space="preserve"> Romano </w:t>
      </w:r>
      <w:proofErr w:type="spellStart"/>
      <w:r w:rsidR="00245F9A">
        <w:rPr>
          <w:sz w:val="24"/>
          <w:szCs w:val="24"/>
        </w:rPr>
        <w:t>Vej</w:t>
      </w:r>
      <w:r w:rsidR="003F5A6E">
        <w:rPr>
          <w:sz w:val="24"/>
          <w:szCs w:val="24"/>
        </w:rPr>
        <w:t>ano</w:t>
      </w:r>
      <w:proofErr w:type="spellEnd"/>
      <w:r w:rsidR="003F5A6E">
        <w:rPr>
          <w:sz w:val="24"/>
          <w:szCs w:val="24"/>
        </w:rPr>
        <w:t xml:space="preserve"> – </w:t>
      </w:r>
      <w:proofErr w:type="spellStart"/>
      <w:r w:rsidR="003F5A6E">
        <w:rPr>
          <w:sz w:val="24"/>
          <w:szCs w:val="24"/>
        </w:rPr>
        <w:t>Capranica</w:t>
      </w:r>
      <w:proofErr w:type="spellEnd"/>
      <w:r w:rsidR="003F5A6E">
        <w:rPr>
          <w:sz w:val="24"/>
          <w:szCs w:val="24"/>
        </w:rPr>
        <w:t xml:space="preserve"> </w:t>
      </w:r>
      <w:proofErr w:type="spellStart"/>
      <w:r w:rsidR="003F5A6E">
        <w:rPr>
          <w:sz w:val="24"/>
          <w:szCs w:val="24"/>
        </w:rPr>
        <w:t>Sutri</w:t>
      </w:r>
      <w:proofErr w:type="spellEnd"/>
      <w:r w:rsidR="003F5A6E">
        <w:rPr>
          <w:sz w:val="24"/>
          <w:szCs w:val="24"/>
        </w:rPr>
        <w:t xml:space="preserve"> – Madonna del Piano – </w:t>
      </w:r>
      <w:proofErr w:type="spellStart"/>
      <w:r w:rsidR="003F5A6E">
        <w:rPr>
          <w:sz w:val="24"/>
          <w:szCs w:val="24"/>
        </w:rPr>
        <w:t>Ronciglione</w:t>
      </w:r>
      <w:proofErr w:type="spellEnd"/>
      <w:r w:rsidR="003F5A6E">
        <w:rPr>
          <w:sz w:val="24"/>
          <w:szCs w:val="24"/>
        </w:rPr>
        <w:t xml:space="preserve"> – </w:t>
      </w:r>
      <w:proofErr w:type="spellStart"/>
      <w:r w:rsidR="003F5A6E">
        <w:rPr>
          <w:sz w:val="24"/>
          <w:szCs w:val="24"/>
        </w:rPr>
        <w:t>Caprarola</w:t>
      </w:r>
      <w:proofErr w:type="spellEnd"/>
      <w:r w:rsidR="003F5A6E">
        <w:rPr>
          <w:sz w:val="24"/>
          <w:szCs w:val="24"/>
        </w:rPr>
        <w:t xml:space="preserve"> – </w:t>
      </w:r>
      <w:proofErr w:type="spellStart"/>
      <w:r w:rsidR="003F5A6E">
        <w:rPr>
          <w:sz w:val="24"/>
          <w:szCs w:val="24"/>
        </w:rPr>
        <w:t>Fabrica</w:t>
      </w:r>
      <w:proofErr w:type="spellEnd"/>
      <w:r w:rsidR="003F5A6E">
        <w:rPr>
          <w:sz w:val="24"/>
          <w:szCs w:val="24"/>
        </w:rPr>
        <w:t xml:space="preserve"> di Roma – </w:t>
      </w:r>
      <w:proofErr w:type="spellStart"/>
      <w:r w:rsidR="003F5A6E">
        <w:rPr>
          <w:sz w:val="24"/>
          <w:szCs w:val="24"/>
        </w:rPr>
        <w:t>Corchiano</w:t>
      </w:r>
      <w:proofErr w:type="spellEnd"/>
      <w:r w:rsidR="003F5A6E">
        <w:rPr>
          <w:sz w:val="24"/>
          <w:szCs w:val="24"/>
        </w:rPr>
        <w:t xml:space="preserve"> – Gallese – </w:t>
      </w:r>
      <w:proofErr w:type="spellStart"/>
      <w:r w:rsidR="003F5A6E">
        <w:rPr>
          <w:sz w:val="24"/>
          <w:szCs w:val="24"/>
        </w:rPr>
        <w:t>Castel</w:t>
      </w:r>
      <w:proofErr w:type="spellEnd"/>
      <w:r w:rsidR="003F5A6E">
        <w:rPr>
          <w:sz w:val="24"/>
          <w:szCs w:val="24"/>
        </w:rPr>
        <w:t xml:space="preserve"> Bagnolo - </w:t>
      </w:r>
      <w:proofErr w:type="spellStart"/>
      <w:r w:rsidR="003F5A6E" w:rsidRPr="004C27ED">
        <w:rPr>
          <w:sz w:val="24"/>
          <w:szCs w:val="24"/>
        </w:rPr>
        <w:t>Orte</w:t>
      </w:r>
      <w:proofErr w:type="spellEnd"/>
      <w:r w:rsidR="003F5A6E" w:rsidRPr="004C27ED">
        <w:rPr>
          <w:sz w:val="24"/>
          <w:szCs w:val="24"/>
        </w:rPr>
        <w:t xml:space="preserve">, </w:t>
      </w:r>
    </w:p>
    <w:p w:rsidR="00FE7F91" w:rsidRPr="007C233B" w:rsidRDefault="00FE7F91" w:rsidP="00EC1EA3">
      <w:pPr>
        <w:spacing w:after="120"/>
        <w:jc w:val="both"/>
        <w:rPr>
          <w:b/>
          <w:sz w:val="24"/>
          <w:szCs w:val="24"/>
        </w:rPr>
      </w:pPr>
      <w:r w:rsidRPr="007C233B">
        <w:rPr>
          <w:b/>
          <w:sz w:val="24"/>
          <w:szCs w:val="24"/>
        </w:rPr>
        <w:t>BACINO UTENZA DIRETTO</w:t>
      </w:r>
      <w:r w:rsidR="00AF3A5E">
        <w:rPr>
          <w:b/>
          <w:sz w:val="24"/>
          <w:szCs w:val="24"/>
        </w:rPr>
        <w:t xml:space="preserve"> CIVITAVECCHIA - ORTE</w:t>
      </w:r>
      <w:r w:rsidRPr="007C233B">
        <w:rPr>
          <w:b/>
          <w:sz w:val="24"/>
          <w:szCs w:val="24"/>
        </w:rPr>
        <w:t>:</w:t>
      </w:r>
      <w:r w:rsidR="00711B0F">
        <w:rPr>
          <w:b/>
          <w:sz w:val="24"/>
          <w:szCs w:val="24"/>
        </w:rPr>
        <w:t xml:space="preserve"> </w:t>
      </w:r>
      <w:r w:rsidR="00711B0F" w:rsidRPr="00711B0F">
        <w:rPr>
          <w:sz w:val="24"/>
          <w:szCs w:val="24"/>
        </w:rPr>
        <w:t xml:space="preserve">abitanti residenti </w:t>
      </w:r>
      <w:r w:rsidR="00245F9A" w:rsidRPr="00A779DA">
        <w:rPr>
          <w:b/>
          <w:sz w:val="24"/>
          <w:szCs w:val="24"/>
          <w:u w:val="single"/>
        </w:rPr>
        <w:t>140</w:t>
      </w:r>
      <w:r w:rsidR="00711B0F" w:rsidRPr="00A779DA">
        <w:rPr>
          <w:b/>
          <w:sz w:val="24"/>
          <w:szCs w:val="24"/>
          <w:u w:val="single"/>
        </w:rPr>
        <w:t>.</w:t>
      </w:r>
      <w:r w:rsidR="00245F9A" w:rsidRPr="00A779DA">
        <w:rPr>
          <w:b/>
          <w:sz w:val="24"/>
          <w:szCs w:val="24"/>
          <w:u w:val="single"/>
        </w:rPr>
        <w:t>772</w:t>
      </w:r>
    </w:p>
    <w:p w:rsidR="00FE7F91" w:rsidRPr="007C233B" w:rsidRDefault="00FE7F91" w:rsidP="00EC1EA3">
      <w:pPr>
        <w:spacing w:after="120"/>
        <w:jc w:val="both"/>
        <w:rPr>
          <w:b/>
          <w:sz w:val="24"/>
          <w:szCs w:val="24"/>
        </w:rPr>
      </w:pPr>
      <w:r w:rsidRPr="007C233B">
        <w:rPr>
          <w:b/>
          <w:sz w:val="24"/>
          <w:szCs w:val="24"/>
        </w:rPr>
        <w:t xml:space="preserve">BACINO UTENZA </w:t>
      </w:r>
      <w:r w:rsidR="00AF3A5E">
        <w:rPr>
          <w:b/>
          <w:sz w:val="24"/>
          <w:szCs w:val="24"/>
        </w:rPr>
        <w:t xml:space="preserve">DIRETTO </w:t>
      </w:r>
      <w:r w:rsidRPr="007C233B">
        <w:rPr>
          <w:b/>
          <w:sz w:val="24"/>
          <w:szCs w:val="24"/>
        </w:rPr>
        <w:t xml:space="preserve">CIVITAVECCHIA - ORTE </w:t>
      </w:r>
      <w:r w:rsidR="00A263F8">
        <w:rPr>
          <w:b/>
          <w:sz w:val="24"/>
          <w:szCs w:val="24"/>
        </w:rPr>
        <w:t>–TERNI</w:t>
      </w:r>
      <w:r w:rsidRPr="007C233B">
        <w:rPr>
          <w:b/>
          <w:sz w:val="24"/>
          <w:szCs w:val="24"/>
        </w:rPr>
        <w:t>– ANCONA</w:t>
      </w:r>
      <w:r w:rsidR="00697916">
        <w:rPr>
          <w:b/>
          <w:sz w:val="24"/>
          <w:szCs w:val="24"/>
        </w:rPr>
        <w:t xml:space="preserve"> (due mari)</w:t>
      </w:r>
      <w:r w:rsidRPr="007C233B">
        <w:rPr>
          <w:b/>
          <w:sz w:val="24"/>
          <w:szCs w:val="24"/>
        </w:rPr>
        <w:t xml:space="preserve">: </w:t>
      </w:r>
      <w:r w:rsidR="00711B0F" w:rsidRPr="00AF3A5E">
        <w:rPr>
          <w:sz w:val="24"/>
          <w:szCs w:val="24"/>
        </w:rPr>
        <w:t xml:space="preserve">abitanti residenti </w:t>
      </w:r>
      <w:r w:rsidR="00245F9A" w:rsidRPr="00A779DA">
        <w:rPr>
          <w:b/>
          <w:sz w:val="24"/>
          <w:szCs w:val="24"/>
          <w:u w:val="single"/>
        </w:rPr>
        <w:t>691</w:t>
      </w:r>
      <w:r w:rsidR="00AF3A5E" w:rsidRPr="00A779DA">
        <w:rPr>
          <w:b/>
          <w:sz w:val="24"/>
          <w:szCs w:val="24"/>
          <w:u w:val="single"/>
        </w:rPr>
        <w:t>.946</w:t>
      </w:r>
    </w:p>
    <w:p w:rsidR="004C27ED" w:rsidRPr="004C27ED" w:rsidRDefault="00E37525" w:rsidP="00EC1EA3">
      <w:pPr>
        <w:spacing w:after="120"/>
        <w:jc w:val="both"/>
        <w:rPr>
          <w:b/>
          <w:sz w:val="24"/>
          <w:szCs w:val="24"/>
        </w:rPr>
      </w:pPr>
      <w:r w:rsidRPr="004C27ED">
        <w:rPr>
          <w:b/>
          <w:sz w:val="24"/>
          <w:szCs w:val="24"/>
        </w:rPr>
        <w:t xml:space="preserve">NODI INTERSCAMBIO: </w:t>
      </w:r>
    </w:p>
    <w:p w:rsidR="004C27ED" w:rsidRPr="00157B13" w:rsidRDefault="00E67512" w:rsidP="00157B13">
      <w:pPr>
        <w:spacing w:after="120"/>
        <w:jc w:val="both"/>
        <w:rPr>
          <w:sz w:val="24"/>
          <w:szCs w:val="24"/>
        </w:rPr>
      </w:pPr>
      <w:proofErr w:type="spellStart"/>
      <w:r w:rsidRPr="00157B13">
        <w:rPr>
          <w:sz w:val="24"/>
          <w:szCs w:val="24"/>
        </w:rPr>
        <w:t>Orte</w:t>
      </w:r>
      <w:proofErr w:type="spellEnd"/>
      <w:r w:rsidRPr="00157B13">
        <w:rPr>
          <w:sz w:val="24"/>
          <w:szCs w:val="24"/>
        </w:rPr>
        <w:t xml:space="preserve"> (</w:t>
      </w:r>
      <w:r w:rsidR="00A444C7" w:rsidRPr="00157B13">
        <w:rPr>
          <w:sz w:val="24"/>
          <w:szCs w:val="24"/>
        </w:rPr>
        <w:t xml:space="preserve">LINEA FERROVIARIA </w:t>
      </w:r>
      <w:r w:rsidRPr="00157B13">
        <w:rPr>
          <w:sz w:val="24"/>
          <w:szCs w:val="24"/>
        </w:rPr>
        <w:t xml:space="preserve">Direttissima DD, LL, </w:t>
      </w:r>
      <w:r w:rsidR="00A444C7" w:rsidRPr="00157B13">
        <w:rPr>
          <w:sz w:val="24"/>
          <w:szCs w:val="24"/>
        </w:rPr>
        <w:t>AUTOSTRADA DEL SOLE</w:t>
      </w:r>
      <w:r w:rsidRPr="00157B13">
        <w:rPr>
          <w:sz w:val="24"/>
          <w:szCs w:val="24"/>
        </w:rPr>
        <w:t xml:space="preserve"> A1, </w:t>
      </w:r>
      <w:proofErr w:type="spellStart"/>
      <w:r w:rsidRPr="00157B13">
        <w:rPr>
          <w:sz w:val="24"/>
          <w:szCs w:val="24"/>
        </w:rPr>
        <w:t>Orte-Ancona</w:t>
      </w:r>
      <w:proofErr w:type="spellEnd"/>
      <w:r w:rsidRPr="00157B13">
        <w:rPr>
          <w:sz w:val="24"/>
          <w:szCs w:val="24"/>
        </w:rPr>
        <w:t xml:space="preserve">, E45 </w:t>
      </w:r>
      <w:proofErr w:type="spellStart"/>
      <w:r w:rsidRPr="00157B13">
        <w:rPr>
          <w:sz w:val="24"/>
          <w:szCs w:val="24"/>
        </w:rPr>
        <w:t>Orte-Mestre</w:t>
      </w:r>
      <w:proofErr w:type="spellEnd"/>
      <w:r w:rsidRPr="00157B13">
        <w:rPr>
          <w:sz w:val="24"/>
          <w:szCs w:val="24"/>
        </w:rPr>
        <w:t xml:space="preserve">) </w:t>
      </w:r>
    </w:p>
    <w:p w:rsidR="00E67512" w:rsidRDefault="00E67512" w:rsidP="00E67512">
      <w:pPr>
        <w:spacing w:after="120"/>
        <w:jc w:val="both"/>
        <w:rPr>
          <w:sz w:val="24"/>
          <w:szCs w:val="24"/>
        </w:rPr>
      </w:pPr>
      <w:proofErr w:type="spellStart"/>
      <w:r w:rsidRPr="004C27ED">
        <w:rPr>
          <w:sz w:val="24"/>
          <w:szCs w:val="24"/>
        </w:rPr>
        <w:t>Corchiano</w:t>
      </w:r>
      <w:proofErr w:type="spellEnd"/>
      <w:r w:rsidRPr="004C27E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444C7">
        <w:rPr>
          <w:sz w:val="24"/>
          <w:szCs w:val="24"/>
        </w:rPr>
        <w:t xml:space="preserve">LINEA FERROVIARIA </w:t>
      </w:r>
      <w:proofErr w:type="spellStart"/>
      <w:r>
        <w:rPr>
          <w:sz w:val="24"/>
          <w:szCs w:val="24"/>
        </w:rPr>
        <w:t>Atac</w:t>
      </w:r>
      <w:proofErr w:type="spellEnd"/>
      <w:r>
        <w:rPr>
          <w:sz w:val="24"/>
          <w:szCs w:val="24"/>
        </w:rPr>
        <w:t xml:space="preserve"> Roma </w:t>
      </w:r>
      <w:proofErr w:type="spellStart"/>
      <w:r>
        <w:rPr>
          <w:sz w:val="24"/>
          <w:szCs w:val="24"/>
        </w:rPr>
        <w:t>Nord-Viterbo</w:t>
      </w:r>
      <w:proofErr w:type="spellEnd"/>
      <w:r>
        <w:rPr>
          <w:sz w:val="24"/>
          <w:szCs w:val="24"/>
        </w:rPr>
        <w:t xml:space="preserve"> Pax/Giorno 75.000)</w:t>
      </w:r>
    </w:p>
    <w:p w:rsidR="00E37525" w:rsidRDefault="00E67512" w:rsidP="00EC1EA3">
      <w:pPr>
        <w:spacing w:after="120"/>
        <w:jc w:val="both"/>
        <w:rPr>
          <w:sz w:val="24"/>
          <w:szCs w:val="24"/>
        </w:rPr>
      </w:pPr>
      <w:proofErr w:type="spellStart"/>
      <w:r w:rsidRPr="004C27ED">
        <w:rPr>
          <w:sz w:val="24"/>
          <w:szCs w:val="24"/>
        </w:rPr>
        <w:t>Fab</w:t>
      </w:r>
      <w:r>
        <w:rPr>
          <w:sz w:val="24"/>
          <w:szCs w:val="24"/>
        </w:rPr>
        <w:t>rica</w:t>
      </w:r>
      <w:proofErr w:type="spellEnd"/>
      <w:r>
        <w:rPr>
          <w:sz w:val="24"/>
          <w:szCs w:val="24"/>
        </w:rPr>
        <w:t xml:space="preserve"> Di Roma (</w:t>
      </w:r>
      <w:r w:rsidR="00A444C7">
        <w:rPr>
          <w:sz w:val="24"/>
          <w:szCs w:val="24"/>
        </w:rPr>
        <w:t xml:space="preserve">LINEA FERROVIARIA </w:t>
      </w:r>
      <w:proofErr w:type="spellStart"/>
      <w:r>
        <w:rPr>
          <w:sz w:val="24"/>
          <w:szCs w:val="24"/>
        </w:rPr>
        <w:t>Atac</w:t>
      </w:r>
      <w:proofErr w:type="spellEnd"/>
      <w:r>
        <w:rPr>
          <w:sz w:val="24"/>
          <w:szCs w:val="24"/>
        </w:rPr>
        <w:t xml:space="preserve"> Roma </w:t>
      </w:r>
      <w:proofErr w:type="spellStart"/>
      <w:r>
        <w:rPr>
          <w:sz w:val="24"/>
          <w:szCs w:val="24"/>
        </w:rPr>
        <w:t>Nord-Viterbo</w:t>
      </w:r>
      <w:proofErr w:type="spellEnd"/>
      <w:r>
        <w:rPr>
          <w:sz w:val="24"/>
          <w:szCs w:val="24"/>
        </w:rPr>
        <w:t xml:space="preserve"> Pax/Giorno 75.000)</w:t>
      </w:r>
    </w:p>
    <w:p w:rsidR="001E54FA" w:rsidRDefault="00E67512" w:rsidP="00A263F8">
      <w:pPr>
        <w:tabs>
          <w:tab w:val="left" w:pos="792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Madonna Del Piano (</w:t>
      </w:r>
      <w:r w:rsidR="00A444C7">
        <w:rPr>
          <w:sz w:val="24"/>
          <w:szCs w:val="24"/>
        </w:rPr>
        <w:t>STRADA SR</w:t>
      </w:r>
      <w:r>
        <w:rPr>
          <w:sz w:val="24"/>
          <w:szCs w:val="24"/>
        </w:rPr>
        <w:t>2 Cassia</w:t>
      </w:r>
      <w:r w:rsidR="00A444C7">
        <w:rPr>
          <w:sz w:val="24"/>
          <w:szCs w:val="24"/>
        </w:rPr>
        <w:t xml:space="preserve"> </w:t>
      </w:r>
      <w:proofErr w:type="spellStart"/>
      <w:r w:rsidR="00A444C7">
        <w:rPr>
          <w:sz w:val="24"/>
          <w:szCs w:val="24"/>
        </w:rPr>
        <w:t>Roma-Siena-Firenze</w:t>
      </w:r>
      <w:proofErr w:type="spellEnd"/>
      <w:r>
        <w:rPr>
          <w:sz w:val="24"/>
          <w:szCs w:val="24"/>
        </w:rPr>
        <w:t>)</w:t>
      </w:r>
      <w:r w:rsidR="00A263F8">
        <w:rPr>
          <w:sz w:val="24"/>
          <w:szCs w:val="24"/>
        </w:rPr>
        <w:tab/>
        <w:t>e</w:t>
      </w:r>
    </w:p>
    <w:p w:rsidR="004C27ED" w:rsidRDefault="00E67512" w:rsidP="00EC1EA3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Capranica</w:t>
      </w:r>
      <w:proofErr w:type="spellEnd"/>
      <w:r>
        <w:rPr>
          <w:sz w:val="24"/>
          <w:szCs w:val="24"/>
        </w:rPr>
        <w:t xml:space="preserve"> (</w:t>
      </w:r>
      <w:r w:rsidR="00A444C7">
        <w:rPr>
          <w:sz w:val="24"/>
          <w:szCs w:val="24"/>
        </w:rPr>
        <w:t xml:space="preserve">LINEA FERROVIARIA </w:t>
      </w:r>
      <w:r w:rsidR="00157B13">
        <w:rPr>
          <w:sz w:val="24"/>
          <w:szCs w:val="24"/>
        </w:rPr>
        <w:t>FL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Roma-Viterbo</w:t>
      </w:r>
      <w:proofErr w:type="spellEnd"/>
      <w:r>
        <w:rPr>
          <w:sz w:val="24"/>
          <w:szCs w:val="24"/>
        </w:rPr>
        <w:t xml:space="preserve"> Pax/Giorno 65.500)</w:t>
      </w:r>
    </w:p>
    <w:p w:rsidR="00711B0F" w:rsidRDefault="00E67512" w:rsidP="00EC1E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Civitella </w:t>
      </w:r>
      <w:proofErr w:type="spellStart"/>
      <w:r>
        <w:rPr>
          <w:sz w:val="24"/>
          <w:szCs w:val="24"/>
        </w:rPr>
        <w:t>Cesi</w:t>
      </w:r>
      <w:proofErr w:type="spellEnd"/>
      <w:r>
        <w:rPr>
          <w:sz w:val="24"/>
          <w:szCs w:val="24"/>
        </w:rPr>
        <w:t xml:space="preserve"> (</w:t>
      </w:r>
      <w:r w:rsidR="00A444C7">
        <w:rPr>
          <w:sz w:val="24"/>
          <w:szCs w:val="24"/>
        </w:rPr>
        <w:t xml:space="preserve">SUPERSTRADA </w:t>
      </w:r>
      <w:r>
        <w:rPr>
          <w:sz w:val="24"/>
          <w:szCs w:val="24"/>
        </w:rPr>
        <w:t xml:space="preserve">Trasversale </w:t>
      </w:r>
      <w:proofErr w:type="spellStart"/>
      <w:r>
        <w:rPr>
          <w:sz w:val="24"/>
          <w:szCs w:val="24"/>
        </w:rPr>
        <w:t>Orte-Civitavecchia</w:t>
      </w:r>
      <w:proofErr w:type="spellEnd"/>
      <w:r>
        <w:rPr>
          <w:sz w:val="24"/>
          <w:szCs w:val="24"/>
        </w:rPr>
        <w:t>)</w:t>
      </w:r>
    </w:p>
    <w:p w:rsidR="004C27ED" w:rsidRDefault="00E67512" w:rsidP="00EC1E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Mole Sul </w:t>
      </w:r>
      <w:proofErr w:type="spellStart"/>
      <w:r>
        <w:rPr>
          <w:sz w:val="24"/>
          <w:szCs w:val="24"/>
        </w:rPr>
        <w:t>Mignone</w:t>
      </w:r>
      <w:proofErr w:type="spellEnd"/>
      <w:r>
        <w:rPr>
          <w:sz w:val="24"/>
          <w:szCs w:val="24"/>
        </w:rPr>
        <w:t xml:space="preserve"> (</w:t>
      </w:r>
      <w:r w:rsidR="00A444C7">
        <w:rPr>
          <w:sz w:val="24"/>
          <w:szCs w:val="24"/>
        </w:rPr>
        <w:t xml:space="preserve">AUTOSTRADA TIRRENICA </w:t>
      </w:r>
      <w:r>
        <w:rPr>
          <w:sz w:val="24"/>
          <w:szCs w:val="24"/>
        </w:rPr>
        <w:t xml:space="preserve">A12 </w:t>
      </w:r>
      <w:proofErr w:type="spellStart"/>
      <w:r>
        <w:rPr>
          <w:sz w:val="24"/>
          <w:szCs w:val="24"/>
        </w:rPr>
        <w:t>Roma-Genova</w:t>
      </w:r>
      <w:proofErr w:type="spellEnd"/>
      <w:r>
        <w:rPr>
          <w:sz w:val="24"/>
          <w:szCs w:val="24"/>
        </w:rPr>
        <w:t>, E80)</w:t>
      </w:r>
    </w:p>
    <w:p w:rsidR="004C27ED" w:rsidRDefault="00E67512" w:rsidP="00EC1E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Civita</w:t>
      </w:r>
      <w:r w:rsidR="00157B13">
        <w:rPr>
          <w:sz w:val="24"/>
          <w:szCs w:val="24"/>
        </w:rPr>
        <w:t>vecchia (Autostrade Del Mare, FL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Roma-Civitavecchia</w:t>
      </w:r>
      <w:proofErr w:type="spellEnd"/>
      <w:r>
        <w:rPr>
          <w:sz w:val="24"/>
          <w:szCs w:val="24"/>
        </w:rPr>
        <w:t xml:space="preserve"> Pax/Giorn</w:t>
      </w:r>
      <w:r w:rsidR="00A444C7">
        <w:rPr>
          <w:sz w:val="24"/>
          <w:szCs w:val="24"/>
        </w:rPr>
        <w:t xml:space="preserve">o 40.000, Tirrenica </w:t>
      </w:r>
      <w:proofErr w:type="spellStart"/>
      <w:r w:rsidR="00A444C7">
        <w:rPr>
          <w:sz w:val="24"/>
          <w:szCs w:val="24"/>
        </w:rPr>
        <w:t>Roma-Genova</w:t>
      </w:r>
      <w:proofErr w:type="spellEnd"/>
      <w:r>
        <w:rPr>
          <w:sz w:val="24"/>
          <w:szCs w:val="24"/>
        </w:rPr>
        <w:t>)</w:t>
      </w:r>
    </w:p>
    <w:p w:rsidR="00FE7F91" w:rsidRPr="001E54FA" w:rsidRDefault="00FE7F91" w:rsidP="00EC1EA3">
      <w:pPr>
        <w:spacing w:after="120"/>
        <w:jc w:val="both"/>
        <w:rPr>
          <w:b/>
          <w:sz w:val="24"/>
          <w:szCs w:val="24"/>
        </w:rPr>
      </w:pPr>
      <w:r w:rsidRPr="001E54FA">
        <w:rPr>
          <w:b/>
          <w:sz w:val="24"/>
          <w:szCs w:val="24"/>
        </w:rPr>
        <w:t>LOGISTICA:</w:t>
      </w:r>
    </w:p>
    <w:p w:rsidR="00FE7F91" w:rsidRDefault="00E67512" w:rsidP="00EC1E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Porto </w:t>
      </w:r>
      <w:r w:rsidR="00A3435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Interporto </w:t>
      </w:r>
      <w:r w:rsidR="00BB453C">
        <w:rPr>
          <w:sz w:val="24"/>
          <w:szCs w:val="24"/>
        </w:rPr>
        <w:t>d</w:t>
      </w:r>
      <w:r>
        <w:rPr>
          <w:sz w:val="24"/>
          <w:szCs w:val="24"/>
        </w:rPr>
        <w:t xml:space="preserve">i Civitavecchia, Interporto </w:t>
      </w:r>
      <w:r w:rsidR="00BB453C">
        <w:rPr>
          <w:sz w:val="24"/>
          <w:szCs w:val="24"/>
        </w:rPr>
        <w:t>Centro Italia d</w:t>
      </w:r>
      <w:r w:rsidR="00A779DA">
        <w:rPr>
          <w:sz w:val="24"/>
          <w:szCs w:val="24"/>
        </w:rPr>
        <w:t xml:space="preserve">i </w:t>
      </w:r>
      <w:proofErr w:type="spellStart"/>
      <w:r w:rsidR="00A779DA">
        <w:rPr>
          <w:sz w:val="24"/>
          <w:szCs w:val="24"/>
        </w:rPr>
        <w:t>Orte</w:t>
      </w:r>
      <w:proofErr w:type="spellEnd"/>
      <w:r w:rsidR="00A779DA">
        <w:rPr>
          <w:sz w:val="24"/>
          <w:szCs w:val="24"/>
        </w:rPr>
        <w:t>, Centro Logistico</w:t>
      </w:r>
      <w:r>
        <w:rPr>
          <w:sz w:val="24"/>
          <w:szCs w:val="24"/>
        </w:rPr>
        <w:t xml:space="preserve"> </w:t>
      </w:r>
      <w:r w:rsidR="00BB453C">
        <w:rPr>
          <w:sz w:val="24"/>
          <w:szCs w:val="24"/>
        </w:rPr>
        <w:t>d</w:t>
      </w:r>
      <w:r>
        <w:rPr>
          <w:sz w:val="24"/>
          <w:szCs w:val="24"/>
        </w:rPr>
        <w:t xml:space="preserve">i Maratta, Interporto </w:t>
      </w:r>
      <w:r w:rsidR="00BB453C">
        <w:rPr>
          <w:sz w:val="24"/>
          <w:szCs w:val="24"/>
        </w:rPr>
        <w:t>d</w:t>
      </w:r>
      <w:r>
        <w:rPr>
          <w:sz w:val="24"/>
          <w:szCs w:val="24"/>
        </w:rPr>
        <w:t xml:space="preserve">i Jesi, Porto </w:t>
      </w:r>
      <w:r w:rsidR="00BB453C">
        <w:rPr>
          <w:sz w:val="24"/>
          <w:szCs w:val="24"/>
        </w:rPr>
        <w:t>d</w:t>
      </w:r>
      <w:r>
        <w:rPr>
          <w:sz w:val="24"/>
          <w:szCs w:val="24"/>
        </w:rPr>
        <w:t xml:space="preserve">i Ancona, Distretto Nautico </w:t>
      </w:r>
      <w:r w:rsidR="00BB453C">
        <w:rPr>
          <w:sz w:val="24"/>
          <w:szCs w:val="24"/>
        </w:rPr>
        <w:t>d</w:t>
      </w:r>
      <w:r>
        <w:rPr>
          <w:sz w:val="24"/>
          <w:szCs w:val="24"/>
        </w:rPr>
        <w:t xml:space="preserve">i Civitavecchia, Distretto Industriale Ceramico </w:t>
      </w:r>
      <w:r w:rsidR="00BB453C">
        <w:rPr>
          <w:sz w:val="24"/>
          <w:szCs w:val="24"/>
        </w:rPr>
        <w:t>d</w:t>
      </w:r>
      <w:r w:rsidR="00A779DA">
        <w:rPr>
          <w:sz w:val="24"/>
          <w:szCs w:val="24"/>
        </w:rPr>
        <w:t xml:space="preserve">i </w:t>
      </w:r>
      <w:proofErr w:type="spellStart"/>
      <w:r w:rsidR="00A779DA">
        <w:rPr>
          <w:sz w:val="24"/>
          <w:szCs w:val="24"/>
        </w:rPr>
        <w:t>Civitacastellana</w:t>
      </w:r>
      <w:proofErr w:type="spellEnd"/>
      <w:r w:rsidR="00A779DA">
        <w:rPr>
          <w:sz w:val="24"/>
          <w:szCs w:val="24"/>
        </w:rPr>
        <w:t xml:space="preserve"> - </w:t>
      </w:r>
      <w:proofErr w:type="spellStart"/>
      <w:r w:rsidR="00A779DA">
        <w:rPr>
          <w:sz w:val="24"/>
          <w:szCs w:val="24"/>
        </w:rPr>
        <w:t>Fabrica</w:t>
      </w:r>
      <w:proofErr w:type="spellEnd"/>
      <w:r w:rsidR="00A779DA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i Roma, Distretto Industriale dell’acciaio </w:t>
      </w:r>
      <w:r w:rsidR="00BB453C">
        <w:rPr>
          <w:sz w:val="24"/>
          <w:szCs w:val="24"/>
        </w:rPr>
        <w:t>d</w:t>
      </w:r>
      <w:r>
        <w:rPr>
          <w:sz w:val="24"/>
          <w:szCs w:val="24"/>
        </w:rPr>
        <w:t>i Terni, Distretto Industriale di Ancona</w:t>
      </w:r>
      <w:r w:rsidR="00A779DA">
        <w:rPr>
          <w:sz w:val="24"/>
          <w:szCs w:val="24"/>
        </w:rPr>
        <w:t>.</w:t>
      </w:r>
    </w:p>
    <w:p w:rsidR="001E54FA" w:rsidRPr="001E62AB" w:rsidRDefault="001E54FA" w:rsidP="00EC1EA3">
      <w:pPr>
        <w:spacing w:after="120"/>
        <w:jc w:val="both"/>
        <w:rPr>
          <w:b/>
          <w:sz w:val="24"/>
          <w:szCs w:val="24"/>
        </w:rPr>
      </w:pPr>
      <w:r w:rsidRPr="001E62AB">
        <w:rPr>
          <w:b/>
          <w:sz w:val="24"/>
          <w:szCs w:val="24"/>
        </w:rPr>
        <w:t xml:space="preserve">PORTO </w:t>
      </w:r>
      <w:proofErr w:type="spellStart"/>
      <w:r w:rsidRPr="001E62AB">
        <w:rPr>
          <w:b/>
          <w:sz w:val="24"/>
          <w:szCs w:val="24"/>
        </w:rPr>
        <w:t>DI</w:t>
      </w:r>
      <w:proofErr w:type="spellEnd"/>
      <w:r w:rsidRPr="001E62AB">
        <w:rPr>
          <w:b/>
          <w:sz w:val="24"/>
          <w:szCs w:val="24"/>
        </w:rPr>
        <w:t xml:space="preserve"> CIVITAVECCHIA:</w:t>
      </w:r>
    </w:p>
    <w:p w:rsidR="001E62AB" w:rsidRDefault="00E67512" w:rsidP="00EC1E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Primo porto crocie</w:t>
      </w:r>
      <w:r w:rsidR="00697916">
        <w:rPr>
          <w:sz w:val="24"/>
          <w:szCs w:val="24"/>
        </w:rPr>
        <w:t xml:space="preserve">ristico del Mediterraneo con </w:t>
      </w:r>
      <w:r w:rsidR="00697916" w:rsidRPr="00CC6F39">
        <w:rPr>
          <w:b/>
          <w:sz w:val="24"/>
          <w:szCs w:val="24"/>
        </w:rPr>
        <w:t>2,3</w:t>
      </w:r>
      <w:r w:rsidRPr="00CC6F39">
        <w:rPr>
          <w:b/>
          <w:sz w:val="24"/>
          <w:szCs w:val="24"/>
        </w:rPr>
        <w:t xml:space="preserve"> milioni passeggeri/anno</w:t>
      </w:r>
      <w:r>
        <w:rPr>
          <w:sz w:val="24"/>
          <w:szCs w:val="24"/>
        </w:rPr>
        <w:t>; terzo</w:t>
      </w:r>
      <w:r w:rsidR="00697916">
        <w:rPr>
          <w:sz w:val="24"/>
          <w:szCs w:val="24"/>
        </w:rPr>
        <w:t xml:space="preserve"> porto passeggeri italiano con </w:t>
      </w:r>
      <w:r w:rsidR="00697916" w:rsidRPr="00CC6F39">
        <w:rPr>
          <w:b/>
          <w:sz w:val="24"/>
          <w:szCs w:val="24"/>
        </w:rPr>
        <w:t>3,8</w:t>
      </w:r>
      <w:r w:rsidRPr="00CC6F39">
        <w:rPr>
          <w:b/>
          <w:sz w:val="24"/>
          <w:szCs w:val="24"/>
        </w:rPr>
        <w:t xml:space="preserve"> milioni pax/anno</w:t>
      </w:r>
      <w:r>
        <w:rPr>
          <w:sz w:val="24"/>
          <w:szCs w:val="24"/>
        </w:rPr>
        <w:t xml:space="preserve">; decimo porto italiano per merci </w:t>
      </w:r>
      <w:r w:rsidR="00697916">
        <w:rPr>
          <w:sz w:val="24"/>
          <w:szCs w:val="24"/>
        </w:rPr>
        <w:t xml:space="preserve">movimentate dal Network, con </w:t>
      </w:r>
      <w:r w:rsidR="00697916" w:rsidRPr="00CC6F39">
        <w:rPr>
          <w:b/>
          <w:sz w:val="24"/>
          <w:szCs w:val="24"/>
        </w:rPr>
        <w:t>11,1</w:t>
      </w:r>
      <w:r w:rsidRPr="00CC6F39">
        <w:rPr>
          <w:b/>
          <w:sz w:val="24"/>
          <w:szCs w:val="24"/>
        </w:rPr>
        <w:t xml:space="preserve"> milioni tonnellate/anno</w:t>
      </w:r>
      <w:r>
        <w:rPr>
          <w:sz w:val="24"/>
          <w:szCs w:val="24"/>
        </w:rPr>
        <w:t xml:space="preserve"> movimentate </w:t>
      </w:r>
      <w:r w:rsidR="00697916">
        <w:rPr>
          <w:sz w:val="24"/>
          <w:szCs w:val="24"/>
        </w:rPr>
        <w:t xml:space="preserve">unicamente </w:t>
      </w:r>
      <w:r>
        <w:rPr>
          <w:sz w:val="24"/>
          <w:szCs w:val="24"/>
        </w:rPr>
        <w:t xml:space="preserve">da Civitavecchia. il porto versa all’erario statale circa 0,9 miliardi di euro/anno; 0.4 miliardi  di euro il valore del ripristino della ferrovia </w:t>
      </w:r>
      <w:proofErr w:type="spellStart"/>
      <w:r>
        <w:rPr>
          <w:sz w:val="24"/>
          <w:szCs w:val="24"/>
        </w:rPr>
        <w:t>Civitavecchia-Orte</w:t>
      </w:r>
      <w:proofErr w:type="spellEnd"/>
      <w:r>
        <w:rPr>
          <w:sz w:val="24"/>
          <w:szCs w:val="24"/>
        </w:rPr>
        <w:t>.</w:t>
      </w:r>
    </w:p>
    <w:p w:rsidR="00EC1EA3" w:rsidRPr="00EC1EA3" w:rsidRDefault="001F249F" w:rsidP="00EC1EA3">
      <w:pPr>
        <w:spacing w:after="120"/>
        <w:jc w:val="both"/>
        <w:rPr>
          <w:b/>
          <w:sz w:val="24"/>
          <w:szCs w:val="24"/>
        </w:rPr>
      </w:pPr>
      <w:r w:rsidRPr="00EC1EA3">
        <w:rPr>
          <w:b/>
          <w:sz w:val="24"/>
          <w:szCs w:val="24"/>
        </w:rPr>
        <w:t xml:space="preserve">PORTO </w:t>
      </w:r>
      <w:proofErr w:type="spellStart"/>
      <w:r w:rsidRPr="00EC1EA3">
        <w:rPr>
          <w:b/>
          <w:sz w:val="24"/>
          <w:szCs w:val="24"/>
        </w:rPr>
        <w:t>DI</w:t>
      </w:r>
      <w:proofErr w:type="spellEnd"/>
      <w:r w:rsidRPr="00EC1EA3">
        <w:rPr>
          <w:b/>
          <w:sz w:val="24"/>
          <w:szCs w:val="24"/>
        </w:rPr>
        <w:t xml:space="preserve"> ANCONA:</w:t>
      </w:r>
    </w:p>
    <w:p w:rsidR="001F249F" w:rsidRDefault="00E67512" w:rsidP="00EC1E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922B5">
        <w:rPr>
          <w:sz w:val="24"/>
          <w:szCs w:val="24"/>
        </w:rPr>
        <w:t>erci</w:t>
      </w:r>
      <w:r w:rsidR="0015732E">
        <w:rPr>
          <w:sz w:val="24"/>
          <w:szCs w:val="24"/>
        </w:rPr>
        <w:t xml:space="preserve"> </w:t>
      </w:r>
      <w:r w:rsidR="007922B5">
        <w:rPr>
          <w:sz w:val="24"/>
          <w:szCs w:val="24"/>
        </w:rPr>
        <w:t>8 M</w:t>
      </w:r>
      <w:r>
        <w:rPr>
          <w:sz w:val="24"/>
          <w:szCs w:val="24"/>
        </w:rPr>
        <w:t>ilioni tonnellate</w:t>
      </w:r>
      <w:r w:rsidR="00CC6F39">
        <w:rPr>
          <w:sz w:val="24"/>
          <w:szCs w:val="24"/>
        </w:rPr>
        <w:t>/anno</w:t>
      </w:r>
      <w:r w:rsidR="0015732E">
        <w:rPr>
          <w:sz w:val="24"/>
          <w:szCs w:val="24"/>
        </w:rPr>
        <w:t xml:space="preserve">, </w:t>
      </w:r>
      <w:r w:rsidR="007922B5">
        <w:rPr>
          <w:sz w:val="24"/>
          <w:szCs w:val="24"/>
        </w:rPr>
        <w:t xml:space="preserve">passeggeri </w:t>
      </w:r>
      <w:r w:rsidR="0015732E">
        <w:rPr>
          <w:sz w:val="24"/>
          <w:szCs w:val="24"/>
        </w:rPr>
        <w:t>1,2</w:t>
      </w:r>
      <w:r w:rsidR="007922B5">
        <w:rPr>
          <w:sz w:val="24"/>
          <w:szCs w:val="24"/>
        </w:rPr>
        <w:t xml:space="preserve"> M</w:t>
      </w:r>
      <w:r>
        <w:rPr>
          <w:sz w:val="24"/>
          <w:szCs w:val="24"/>
        </w:rPr>
        <w:t>ilioni</w:t>
      </w:r>
      <w:r w:rsidR="00CC6F39">
        <w:rPr>
          <w:sz w:val="24"/>
          <w:szCs w:val="24"/>
        </w:rPr>
        <w:t xml:space="preserve">  passeggeri/anno</w:t>
      </w:r>
      <w:r w:rsidR="0015732E">
        <w:rPr>
          <w:sz w:val="24"/>
          <w:szCs w:val="24"/>
        </w:rPr>
        <w:t>.</w:t>
      </w:r>
    </w:p>
    <w:p w:rsidR="00EC1EA3" w:rsidRPr="00EC1EA3" w:rsidRDefault="001E62AB" w:rsidP="00EC1EA3">
      <w:pPr>
        <w:spacing w:after="120"/>
        <w:jc w:val="both"/>
        <w:rPr>
          <w:b/>
          <w:sz w:val="24"/>
          <w:szCs w:val="24"/>
        </w:rPr>
      </w:pPr>
      <w:r w:rsidRPr="00EC1EA3">
        <w:rPr>
          <w:b/>
          <w:sz w:val="24"/>
          <w:szCs w:val="24"/>
        </w:rPr>
        <w:t xml:space="preserve">ACCIAIERIE </w:t>
      </w:r>
      <w:proofErr w:type="spellStart"/>
      <w:r w:rsidRPr="00EC1EA3">
        <w:rPr>
          <w:b/>
          <w:sz w:val="24"/>
          <w:szCs w:val="24"/>
        </w:rPr>
        <w:t>DI</w:t>
      </w:r>
      <w:proofErr w:type="spellEnd"/>
      <w:r w:rsidRPr="00EC1EA3">
        <w:rPr>
          <w:b/>
          <w:sz w:val="24"/>
          <w:szCs w:val="24"/>
        </w:rPr>
        <w:t xml:space="preserve"> TERNI: </w:t>
      </w:r>
    </w:p>
    <w:p w:rsidR="001F249F" w:rsidRDefault="0015732E" w:rsidP="00EC1E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fatturato + indotto 2,6 miliardi di euro (dati 2012)</w:t>
      </w:r>
    </w:p>
    <w:p w:rsidR="0074278C" w:rsidRDefault="001E62AB" w:rsidP="00EC1EA3">
      <w:pPr>
        <w:spacing w:after="120"/>
        <w:jc w:val="both"/>
        <w:rPr>
          <w:sz w:val="24"/>
          <w:szCs w:val="24"/>
        </w:rPr>
      </w:pPr>
      <w:r w:rsidRPr="00EC1EA3">
        <w:rPr>
          <w:b/>
          <w:sz w:val="24"/>
          <w:szCs w:val="24"/>
        </w:rPr>
        <w:t xml:space="preserve">DISTRETTO </w:t>
      </w:r>
      <w:r w:rsidR="00697916">
        <w:rPr>
          <w:b/>
          <w:sz w:val="24"/>
          <w:szCs w:val="24"/>
        </w:rPr>
        <w:t xml:space="preserve">INDUSTRIALE </w:t>
      </w:r>
      <w:r w:rsidRPr="00EC1EA3">
        <w:rPr>
          <w:b/>
          <w:sz w:val="24"/>
          <w:szCs w:val="24"/>
        </w:rPr>
        <w:t xml:space="preserve">CERAMICO CIVITACASTELLANA – FABRICA </w:t>
      </w:r>
      <w:proofErr w:type="spellStart"/>
      <w:r w:rsidRPr="00EC1EA3">
        <w:rPr>
          <w:b/>
          <w:sz w:val="24"/>
          <w:szCs w:val="24"/>
        </w:rPr>
        <w:t>DI</w:t>
      </w:r>
      <w:proofErr w:type="spellEnd"/>
      <w:r w:rsidRPr="00EC1EA3">
        <w:rPr>
          <w:b/>
          <w:sz w:val="24"/>
          <w:szCs w:val="24"/>
        </w:rPr>
        <w:t xml:space="preserve"> ROMA:</w:t>
      </w:r>
      <w:r>
        <w:rPr>
          <w:sz w:val="24"/>
          <w:szCs w:val="24"/>
        </w:rPr>
        <w:t xml:space="preserve"> </w:t>
      </w:r>
      <w:r w:rsidR="00F473CB">
        <w:rPr>
          <w:sz w:val="24"/>
          <w:szCs w:val="24"/>
        </w:rPr>
        <w:t xml:space="preserve"> </w:t>
      </w:r>
    </w:p>
    <w:p w:rsidR="00F473CB" w:rsidRDefault="0015732E" w:rsidP="00EC1E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export </w:t>
      </w:r>
      <w:r w:rsidR="0074278C">
        <w:rPr>
          <w:sz w:val="24"/>
          <w:szCs w:val="24"/>
        </w:rPr>
        <w:t xml:space="preserve">0,4 miliardi </w:t>
      </w:r>
      <w:r w:rsidR="00F473CB">
        <w:rPr>
          <w:sz w:val="24"/>
          <w:szCs w:val="24"/>
        </w:rPr>
        <w:t>e</w:t>
      </w:r>
      <w:r w:rsidR="0074278C">
        <w:rPr>
          <w:sz w:val="24"/>
          <w:szCs w:val="24"/>
        </w:rPr>
        <w:t xml:space="preserve">uro </w:t>
      </w:r>
      <w:r w:rsidR="00F473CB">
        <w:rPr>
          <w:sz w:val="24"/>
          <w:szCs w:val="24"/>
        </w:rPr>
        <w:t>(</w:t>
      </w:r>
      <w:r w:rsidR="0074278C">
        <w:rPr>
          <w:sz w:val="24"/>
          <w:szCs w:val="24"/>
        </w:rPr>
        <w:t xml:space="preserve"> dati </w:t>
      </w:r>
      <w:r>
        <w:rPr>
          <w:sz w:val="24"/>
          <w:szCs w:val="24"/>
        </w:rPr>
        <w:t>2011)</w:t>
      </w:r>
    </w:p>
    <w:p w:rsidR="000F3130" w:rsidRPr="004C27ED" w:rsidRDefault="00697916" w:rsidP="00EC1EA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rev. 4/02/2016</w:t>
      </w:r>
    </w:p>
    <w:sectPr w:rsidR="000F3130" w:rsidRPr="004C27ED" w:rsidSect="00742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5080"/>
    <w:multiLevelType w:val="hybridMultilevel"/>
    <w:tmpl w:val="1BD627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7525"/>
    <w:rsid w:val="000F3130"/>
    <w:rsid w:val="0015732E"/>
    <w:rsid w:val="00157B13"/>
    <w:rsid w:val="001E3917"/>
    <w:rsid w:val="001E54FA"/>
    <w:rsid w:val="001E62AB"/>
    <w:rsid w:val="001F249F"/>
    <w:rsid w:val="00242D7C"/>
    <w:rsid w:val="00245F9A"/>
    <w:rsid w:val="003D0F1C"/>
    <w:rsid w:val="003F509D"/>
    <w:rsid w:val="003F5A6E"/>
    <w:rsid w:val="004C27ED"/>
    <w:rsid w:val="00604C7D"/>
    <w:rsid w:val="00697916"/>
    <w:rsid w:val="00711B0F"/>
    <w:rsid w:val="0074278C"/>
    <w:rsid w:val="0077526A"/>
    <w:rsid w:val="007922B5"/>
    <w:rsid w:val="007C233B"/>
    <w:rsid w:val="008A3464"/>
    <w:rsid w:val="00950305"/>
    <w:rsid w:val="00A263F8"/>
    <w:rsid w:val="00A3435D"/>
    <w:rsid w:val="00A444C7"/>
    <w:rsid w:val="00A779DA"/>
    <w:rsid w:val="00AB21DE"/>
    <w:rsid w:val="00AF3A5E"/>
    <w:rsid w:val="00B97411"/>
    <w:rsid w:val="00BB453C"/>
    <w:rsid w:val="00CA0F25"/>
    <w:rsid w:val="00CC6F39"/>
    <w:rsid w:val="00CE4633"/>
    <w:rsid w:val="00DB68CB"/>
    <w:rsid w:val="00E37525"/>
    <w:rsid w:val="00E67512"/>
    <w:rsid w:val="00E7318B"/>
    <w:rsid w:val="00EA6EC3"/>
    <w:rsid w:val="00EC1EA3"/>
    <w:rsid w:val="00F473CB"/>
    <w:rsid w:val="00FE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Raido</cp:lastModifiedBy>
  <cp:revision>11</cp:revision>
  <dcterms:created xsi:type="dcterms:W3CDTF">2014-01-10T15:41:00Z</dcterms:created>
  <dcterms:modified xsi:type="dcterms:W3CDTF">2016-02-05T10:33:00Z</dcterms:modified>
</cp:coreProperties>
</file>